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proofErr w:type="spellEnd"/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78962D6" w14:textId="77777777" w:rsidR="0008618C" w:rsidRPr="0008618C" w:rsidRDefault="0008618C" w:rsidP="0008618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№93, постановлением администрации от 31.10.2024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№ 2024/10/16 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</w:t>
      </w:r>
      <w:r w:rsidRPr="0008618C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0861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оценке рыночной стоимости,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1770B5DE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460EB9">
        <w:rPr>
          <w:rFonts w:ascii="Times New Roman" w:hAnsi="Times New Roman" w:cs="Times New Roman"/>
          <w:sz w:val="20"/>
          <w:szCs w:val="20"/>
        </w:rPr>
        <w:t>02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460EB9">
        <w:rPr>
          <w:rFonts w:ascii="Times New Roman" w:hAnsi="Times New Roman" w:cs="Times New Roman"/>
          <w:sz w:val="20"/>
          <w:szCs w:val="20"/>
        </w:rPr>
        <w:t>1</w:t>
      </w:r>
      <w:r w:rsidR="005E739B">
        <w:rPr>
          <w:rFonts w:ascii="Times New Roman" w:hAnsi="Times New Roman" w:cs="Times New Roman"/>
          <w:sz w:val="20"/>
          <w:szCs w:val="20"/>
        </w:rPr>
        <w:t xml:space="preserve">.2024г. по </w:t>
      </w:r>
      <w:r w:rsidR="00460EB9">
        <w:rPr>
          <w:rFonts w:ascii="Times New Roman" w:hAnsi="Times New Roman" w:cs="Times New Roman"/>
          <w:sz w:val="20"/>
          <w:szCs w:val="20"/>
        </w:rPr>
        <w:t>27</w:t>
      </w:r>
      <w:r w:rsidR="005E739B">
        <w:rPr>
          <w:rFonts w:ascii="Times New Roman" w:hAnsi="Times New Roman" w:cs="Times New Roman"/>
          <w:sz w:val="20"/>
          <w:szCs w:val="20"/>
        </w:rPr>
        <w:t>.11.2024г.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2DB01E5" w14:textId="77777777" w:rsidR="00460EB9" w:rsidRDefault="00460EB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79B8E3FF" w:rsidR="00BA3A48" w:rsidRPr="00710FE6" w:rsidRDefault="004D07FC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</w:t>
      </w:r>
      <w:proofErr w:type="gramStart"/>
      <w:r w:rsidRPr="002A19F5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Заявка на участие в аукционе оформляется машинописным способом, шрифтом Times New </w:t>
      </w:r>
      <w:proofErr w:type="spellStart"/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Roman</w:t>
      </w:r>
      <w:proofErr w:type="spellEnd"/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</w:t>
            </w:r>
            <w:proofErr w:type="spellStart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Кожевническая</w:t>
            </w:r>
            <w:proofErr w:type="spellEnd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4208AEC8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460EB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60E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60E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.11.2024г.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00B54E8F" w:rsidR="00AA40A5" w:rsidRPr="0007447B" w:rsidRDefault="00460EB9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но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768AA4B0" w:rsidR="00AA40A5" w:rsidRPr="00D414F6" w:rsidRDefault="00460EB9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бря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7EDDD6B4" w:rsidR="00BF48DC" w:rsidRPr="008F0C16" w:rsidRDefault="00460EB9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425A61D3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460EB9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460EB9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0C2F1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BC592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BC592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42505A55" w:rsidR="00260F4A" w:rsidRPr="00D414F6" w:rsidRDefault="00460EB9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6CBAA561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BC592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видеоэкран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C5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BC592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9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 w:rsidR="00BC5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односторонняя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BC5929" w:rsidRPr="00BC5929">
              <w:rPr>
                <w:rFonts w:ascii="Times New Roman" w:hAnsi="Times New Roman" w:cs="Times New Roman"/>
                <w:sz w:val="20"/>
                <w:szCs w:val="20"/>
              </w:rPr>
              <w:t>пр. Ленина, на территории парка им. Ю.А. Гагарина</w:t>
            </w:r>
          </w:p>
        </w:tc>
        <w:tc>
          <w:tcPr>
            <w:tcW w:w="2456" w:type="dxa"/>
            <w:shd w:val="clear" w:color="auto" w:fill="auto"/>
          </w:tcPr>
          <w:p w14:paraId="395F124A" w14:textId="17C4D138" w:rsidR="00710FE6" w:rsidRPr="00E83015" w:rsidRDefault="00460EB9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9B1886" wp14:editId="5EB5B9C4">
                  <wp:extent cx="1687763" cy="952500"/>
                  <wp:effectExtent l="0" t="0" r="8255" b="0"/>
                  <wp:docPr id="5877335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733566" name=""/>
                          <pic:cNvPicPr/>
                        </pic:nvPicPr>
                        <pic:blipFill rotWithShape="1">
                          <a:blip r:embed="rId32"/>
                          <a:srcRect l="21428" t="22619" r="10938" b="9524"/>
                          <a:stretch/>
                        </pic:blipFill>
                        <pic:spPr bwMode="auto">
                          <a:xfrm>
                            <a:off x="0" y="0"/>
                            <a:ext cx="1693311" cy="955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60EB9">
              <w:rPr>
                <w:rFonts w:ascii="Times New Roman" w:hAnsi="Times New Roman" w:cs="Times New Roman"/>
                <w:sz w:val="20"/>
                <w:szCs w:val="20"/>
              </w:rPr>
              <w:t>54.48067, 53.46516</w:t>
            </w:r>
          </w:p>
        </w:tc>
        <w:tc>
          <w:tcPr>
            <w:tcW w:w="992" w:type="dxa"/>
            <w:shd w:val="clear" w:color="auto" w:fill="auto"/>
          </w:tcPr>
          <w:p w14:paraId="28BD9026" w14:textId="529C24C5" w:rsidR="00710FE6" w:rsidRPr="005E739B" w:rsidRDefault="00883413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  <w:lang w:val="ba-RU"/>
              </w:rPr>
              <w:t>1050900</w:t>
            </w:r>
          </w:p>
        </w:tc>
        <w:tc>
          <w:tcPr>
            <w:tcW w:w="709" w:type="dxa"/>
            <w:shd w:val="clear" w:color="auto" w:fill="auto"/>
          </w:tcPr>
          <w:p w14:paraId="0B4FDB6C" w14:textId="7855919A" w:rsidR="00710FE6" w:rsidRPr="005E739B" w:rsidRDefault="00883413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  <w:lang w:val="ba-RU"/>
              </w:rPr>
              <w:t>52545</w:t>
            </w:r>
          </w:p>
        </w:tc>
        <w:tc>
          <w:tcPr>
            <w:tcW w:w="851" w:type="dxa"/>
            <w:shd w:val="clear" w:color="auto" w:fill="auto"/>
          </w:tcPr>
          <w:p w14:paraId="3F307C22" w14:textId="6E1D8E6F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BC592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02A05C5B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883413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105090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1448A8FB" w:rsidR="00710FE6" w:rsidRPr="002A19F5" w:rsidRDefault="00460EB9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48600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</w:t>
      </w:r>
      <w:proofErr w:type="gramStart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  20</w:t>
      </w:r>
      <w:proofErr w:type="gram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</w:t>
      </w:r>
      <w:proofErr w:type="spellEnd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Ленары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Радиковны</w:t>
      </w:r>
      <w:proofErr w:type="spell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proofErr w:type="spellEnd"/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4B539F58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BC5929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видеоэкран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3D6D871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BC5929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BC5929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9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1700FC08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BC5929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5C539D57" w:rsidR="006C0764" w:rsidRPr="00E1395F" w:rsidRDefault="006C0764" w:rsidP="00E1395F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val="single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BC5929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45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proofErr w:type="gramStart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</w:t>
      </w:r>
      <w:proofErr w:type="spellEnd"/>
      <w:proofErr w:type="gramEnd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1872B795" w14:textId="18B73990" w:rsidR="00E1395F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E1395F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E1395F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E1395F">
        <w:rPr>
          <w:rFonts w:ascii="Times New Roman" w:hAnsi="Times New Roman" w:cs="Times New Roman"/>
          <w:sz w:val="24"/>
          <w:szCs w:val="24"/>
        </w:rPr>
        <w:t xml:space="preserve">, 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92752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:</w:t>
      </w:r>
      <w:r w:rsidR="000C2F17" w:rsidRPr="000C2F17">
        <w:t xml:space="preserve"> </w:t>
      </w:r>
      <w:r w:rsidR="00BC5929" w:rsidRPr="00BC5929">
        <w:rPr>
          <w:rFonts w:ascii="Times New Roman" w:hAnsi="Times New Roman" w:cs="Times New Roman"/>
          <w:color w:val="000000"/>
          <w:sz w:val="24"/>
          <w:szCs w:val="24"/>
        </w:rPr>
        <w:t>пр. Ленина, на территории парка им. Ю.А. Гагарина</w:t>
      </w:r>
      <w:r w:rsidR="00E139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E36F4E" w14:textId="198BC065" w:rsidR="006C0764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BC5929">
        <w:rPr>
          <w:rFonts w:ascii="Times New Roman" w:hAnsi="Times New Roman" w:cs="Times New Roman"/>
          <w:sz w:val="24"/>
          <w:szCs w:val="24"/>
          <w:u w:val="single"/>
        </w:rPr>
        <w:t>200</w:t>
      </w:r>
      <w:r w:rsidR="00584306" w:rsidRPr="00E1395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109B8F7B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BC5929">
        <w:rPr>
          <w:rFonts w:ascii="Times New Roman" w:eastAsia="Arial Unicode MS" w:hAnsi="Times New Roman" w:cs="Times New Roman"/>
          <w:sz w:val="24"/>
          <w:szCs w:val="24"/>
          <w:u w:val="single"/>
        </w:rPr>
        <w:t>10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3201CC8D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460EB9">
        <w:rPr>
          <w:rFonts w:ascii="Times New Roman" w:hAnsi="Times New Roman" w:cs="Times New Roman"/>
          <w:sz w:val="24"/>
          <w:szCs w:val="24"/>
          <w:u w:val="single"/>
        </w:rPr>
        <w:t>48600</w:t>
      </w:r>
      <w:r w:rsidR="00E1395F" w:rsidRPr="00E139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2ACEA978" w14:textId="77777777" w:rsidR="00460EB9" w:rsidRPr="006C0764" w:rsidRDefault="00460EB9" w:rsidP="00460EB9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55482920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4C5E83DF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60F5D448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51DDB8EE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420C5615" w14:textId="77777777" w:rsidR="00460EB9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E4F3260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6F4C8967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6640306C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78E90C0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4353F6B5" w14:textId="77777777" w:rsidR="00460EB9" w:rsidRPr="006C0764" w:rsidRDefault="00460EB9" w:rsidP="00460EB9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</w:t>
            </w:r>
            <w:proofErr w:type="spellStart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сч</w:t>
            </w:r>
            <w:proofErr w:type="spellEnd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proofErr w:type="spellStart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</w:t>
      </w:r>
      <w:proofErr w:type="spellEnd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2804A00" w14:textId="77777777" w:rsidR="003F2403" w:rsidRPr="003F2403" w:rsidRDefault="003F2403" w:rsidP="003F24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F2403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1EA3C8F4" w14:textId="77777777" w:rsidR="003F2403" w:rsidRPr="003F2403" w:rsidRDefault="003F2403" w:rsidP="003F24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F240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C610226" w14:textId="799EC986" w:rsidR="003F2403" w:rsidRPr="003F2403" w:rsidRDefault="003F2403" w:rsidP="003F240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F2403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55025C8" wp14:editId="0E7A2444">
            <wp:extent cx="6477000" cy="8391525"/>
            <wp:effectExtent l="0" t="0" r="0" b="9525"/>
            <wp:docPr id="3542238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403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EC65CAB" wp14:editId="74A23939">
            <wp:extent cx="6477000" cy="9163050"/>
            <wp:effectExtent l="0" t="0" r="0" b="0"/>
            <wp:docPr id="15963944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403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1ADE055C" wp14:editId="67B70E08">
            <wp:extent cx="6477000" cy="9163050"/>
            <wp:effectExtent l="0" t="0" r="0" b="0"/>
            <wp:docPr id="16848776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3F240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AAB94C" w14:textId="77777777" w:rsidR="002366E0" w:rsidRDefault="002366E0" w:rsidP="003B36F3">
      <w:pPr>
        <w:spacing w:after="0" w:line="240" w:lineRule="auto"/>
      </w:pPr>
      <w:r>
        <w:separator/>
      </w:r>
    </w:p>
  </w:endnote>
  <w:endnote w:type="continuationSeparator" w:id="0">
    <w:p w14:paraId="1A689497" w14:textId="77777777" w:rsidR="002366E0" w:rsidRDefault="002366E0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F7ABC" w14:textId="77777777" w:rsidR="002366E0" w:rsidRDefault="002366E0" w:rsidP="003B36F3">
      <w:pPr>
        <w:spacing w:after="0" w:line="240" w:lineRule="auto"/>
      </w:pPr>
      <w:r>
        <w:separator/>
      </w:r>
    </w:p>
  </w:footnote>
  <w:footnote w:type="continuationSeparator" w:id="0">
    <w:p w14:paraId="4D79E56A" w14:textId="77777777" w:rsidR="002366E0" w:rsidRDefault="002366E0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937906">
    <w:abstractNumId w:val="5"/>
  </w:num>
  <w:num w:numId="2" w16cid:durableId="1410956972">
    <w:abstractNumId w:val="3"/>
  </w:num>
  <w:num w:numId="3" w16cid:durableId="934436027">
    <w:abstractNumId w:val="7"/>
  </w:num>
  <w:num w:numId="4" w16cid:durableId="1708751030">
    <w:abstractNumId w:val="4"/>
  </w:num>
  <w:num w:numId="5" w16cid:durableId="139159504">
    <w:abstractNumId w:val="6"/>
  </w:num>
  <w:num w:numId="6" w16cid:durableId="1454208115">
    <w:abstractNumId w:val="1"/>
  </w:num>
  <w:num w:numId="7" w16cid:durableId="237522803">
    <w:abstractNumId w:val="0"/>
  </w:num>
  <w:num w:numId="8" w16cid:durableId="184833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01B87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8618C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0B15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5687F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4126"/>
    <w:rsid w:val="00215D6E"/>
    <w:rsid w:val="00221B4D"/>
    <w:rsid w:val="002221D1"/>
    <w:rsid w:val="00222D19"/>
    <w:rsid w:val="0022449A"/>
    <w:rsid w:val="002270BB"/>
    <w:rsid w:val="00232391"/>
    <w:rsid w:val="002366E0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A6A25"/>
    <w:rsid w:val="002B2E79"/>
    <w:rsid w:val="002B5B56"/>
    <w:rsid w:val="002C1942"/>
    <w:rsid w:val="002C1CEA"/>
    <w:rsid w:val="002C1FAE"/>
    <w:rsid w:val="002C4C5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2403"/>
    <w:rsid w:val="003F3212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05BD"/>
    <w:rsid w:val="00460EB9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997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1B33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B385C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3413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44CF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5929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226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2752"/>
    <w:rsid w:val="00C9648E"/>
    <w:rsid w:val="00CA20F9"/>
    <w:rsid w:val="00CA2FE4"/>
    <w:rsid w:val="00CA5C29"/>
    <w:rsid w:val="00CA7FE3"/>
    <w:rsid w:val="00CB2B5F"/>
    <w:rsid w:val="00CB6166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2863"/>
    <w:rsid w:val="00DD7525"/>
    <w:rsid w:val="00DE1A88"/>
    <w:rsid w:val="00DF0359"/>
    <w:rsid w:val="00DF4DA2"/>
    <w:rsid w:val="00DF5F04"/>
    <w:rsid w:val="00E00457"/>
    <w:rsid w:val="00E1395F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2BA7"/>
    <w:rsid w:val="00F1622D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939E6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10334</Words>
  <Characters>58907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8</cp:revision>
  <cp:lastPrinted>2024-11-02T04:18:00Z</cp:lastPrinted>
  <dcterms:created xsi:type="dcterms:W3CDTF">2024-10-15T20:16:00Z</dcterms:created>
  <dcterms:modified xsi:type="dcterms:W3CDTF">2024-11-02T04:19:00Z</dcterms:modified>
</cp:coreProperties>
</file>